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C4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>Procedures and Protocols for Interim Full Day Care:</w:t>
      </w:r>
    </w:p>
    <w:p w:rsidR="004B521D" w:rsidRPr="00850C6A" w:rsidRDefault="004B521D">
      <w:pPr>
        <w:rPr>
          <w:sz w:val="28"/>
          <w:szCs w:val="28"/>
        </w:rPr>
      </w:pP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 xml:space="preserve">Our program will run from the John </w:t>
      </w:r>
      <w:proofErr w:type="spellStart"/>
      <w:r w:rsidRPr="00850C6A">
        <w:rPr>
          <w:sz w:val="28"/>
          <w:szCs w:val="28"/>
        </w:rPr>
        <w:t>Pettibone</w:t>
      </w:r>
      <w:proofErr w:type="spellEnd"/>
      <w:r w:rsidRPr="00850C6A">
        <w:rPr>
          <w:sz w:val="28"/>
          <w:szCs w:val="28"/>
        </w:rPr>
        <w:t xml:space="preserve"> Community Center.  We will be utilizing </w:t>
      </w:r>
      <w:proofErr w:type="gramStart"/>
      <w:r w:rsidRPr="00850C6A">
        <w:rPr>
          <w:sz w:val="28"/>
          <w:szCs w:val="28"/>
        </w:rPr>
        <w:t>4</w:t>
      </w:r>
      <w:proofErr w:type="gramEnd"/>
      <w:r w:rsidRPr="00850C6A">
        <w:rPr>
          <w:sz w:val="28"/>
          <w:szCs w:val="28"/>
        </w:rPr>
        <w:t xml:space="preserve"> classrooms on side of the building facing route 7.  This gives us the ability to keep our program separate from the rest of the offices at the JPCC.</w:t>
      </w: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 xml:space="preserve">Parents will pull up and drop off at the door.  Parents </w:t>
      </w:r>
      <w:proofErr w:type="gramStart"/>
      <w:r w:rsidRPr="00850C6A">
        <w:rPr>
          <w:sz w:val="28"/>
          <w:szCs w:val="28"/>
        </w:rPr>
        <w:t>will not be allowed</w:t>
      </w:r>
      <w:proofErr w:type="gramEnd"/>
      <w:r w:rsidRPr="00850C6A">
        <w:rPr>
          <w:sz w:val="28"/>
          <w:szCs w:val="28"/>
        </w:rPr>
        <w:t xml:space="preserve"> entrance into the building in an effort to limit the exposure for our staff and the children.</w:t>
      </w:r>
    </w:p>
    <w:p w:rsidR="004B521D" w:rsidRPr="00850C6A" w:rsidRDefault="004B521D">
      <w:pPr>
        <w:rPr>
          <w:sz w:val="28"/>
          <w:szCs w:val="28"/>
        </w:rPr>
      </w:pPr>
      <w:proofErr w:type="gramStart"/>
      <w:r w:rsidRPr="00850C6A">
        <w:rPr>
          <w:sz w:val="28"/>
          <w:szCs w:val="28"/>
        </w:rPr>
        <w:t>Each child will have their</w:t>
      </w:r>
      <w:proofErr w:type="gramEnd"/>
      <w:r w:rsidRPr="00850C6A">
        <w:rPr>
          <w:sz w:val="28"/>
          <w:szCs w:val="28"/>
        </w:rPr>
        <w:t xml:space="preserve"> temperature taken upon arrival.  If </w:t>
      </w:r>
      <w:r w:rsidR="002C24E4">
        <w:rPr>
          <w:sz w:val="28"/>
          <w:szCs w:val="28"/>
        </w:rPr>
        <w:t>the child’s temperature is above</w:t>
      </w:r>
      <w:r w:rsidRPr="00850C6A">
        <w:rPr>
          <w:sz w:val="28"/>
          <w:szCs w:val="28"/>
        </w:rPr>
        <w:t xml:space="preserve"> 100 </w:t>
      </w:r>
      <w:proofErr w:type="gramStart"/>
      <w:r w:rsidRPr="00850C6A">
        <w:rPr>
          <w:sz w:val="28"/>
          <w:szCs w:val="28"/>
        </w:rPr>
        <w:t>degrees</w:t>
      </w:r>
      <w:proofErr w:type="gramEnd"/>
      <w:r w:rsidRPr="00850C6A">
        <w:rPr>
          <w:sz w:val="28"/>
          <w:szCs w:val="28"/>
        </w:rPr>
        <w:t xml:space="preserve"> they will not be permitted to stay. </w:t>
      </w:r>
    </w:p>
    <w:p w:rsidR="00850C6A" w:rsidRPr="00850C6A" w:rsidRDefault="00850C6A">
      <w:pPr>
        <w:rPr>
          <w:sz w:val="28"/>
          <w:szCs w:val="28"/>
        </w:rPr>
      </w:pPr>
      <w:r w:rsidRPr="00850C6A">
        <w:rPr>
          <w:sz w:val="28"/>
          <w:szCs w:val="28"/>
        </w:rPr>
        <w:t>We will be limiting classroom sizes to 10 children or less and will practice social distancing whenever possible.</w:t>
      </w: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 xml:space="preserve">We will be taking extra measures to ensure these areas </w:t>
      </w:r>
      <w:proofErr w:type="gramStart"/>
      <w:r w:rsidRPr="00850C6A">
        <w:rPr>
          <w:sz w:val="28"/>
          <w:szCs w:val="28"/>
        </w:rPr>
        <w:t>are cleaned</w:t>
      </w:r>
      <w:proofErr w:type="gramEnd"/>
      <w:r w:rsidRPr="00850C6A">
        <w:rPr>
          <w:sz w:val="28"/>
          <w:szCs w:val="28"/>
        </w:rPr>
        <w:t xml:space="preserve"> each night and will be following all of the CDC guidelines in regards to cleaning in day care areas.</w:t>
      </w:r>
    </w:p>
    <w:p w:rsidR="00850C6A" w:rsidRPr="00850C6A" w:rsidRDefault="00850C6A">
      <w:pPr>
        <w:rPr>
          <w:sz w:val="28"/>
          <w:szCs w:val="28"/>
        </w:rPr>
      </w:pPr>
      <w:r w:rsidRPr="00850C6A">
        <w:rPr>
          <w:sz w:val="28"/>
          <w:szCs w:val="28"/>
        </w:rPr>
        <w:t>We will be consistently requiring the children and staff to wash their hands and will be assisting the kids in the best practices for hand washing as stated by the CDC.</w:t>
      </w: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>All of our staff will have their temperature taken upon arrival and will wear masks the entire time they are working.</w:t>
      </w: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 xml:space="preserve">If a child or staff member exhibits symptoms of </w:t>
      </w:r>
      <w:proofErr w:type="gramStart"/>
      <w:r w:rsidRPr="00850C6A">
        <w:rPr>
          <w:sz w:val="28"/>
          <w:szCs w:val="28"/>
        </w:rPr>
        <w:t>Covid-19</w:t>
      </w:r>
      <w:proofErr w:type="gramEnd"/>
      <w:r w:rsidRPr="00850C6A">
        <w:rPr>
          <w:sz w:val="28"/>
          <w:szCs w:val="28"/>
        </w:rPr>
        <w:t xml:space="preserve"> they will not be permitted to return until they are symptom free for 10 days with a </w:t>
      </w:r>
      <w:proofErr w:type="spellStart"/>
      <w:r w:rsidRPr="00850C6A">
        <w:rPr>
          <w:sz w:val="28"/>
          <w:szCs w:val="28"/>
        </w:rPr>
        <w:t>doctors</w:t>
      </w:r>
      <w:proofErr w:type="spellEnd"/>
      <w:r w:rsidRPr="00850C6A">
        <w:rPr>
          <w:sz w:val="28"/>
          <w:szCs w:val="28"/>
        </w:rPr>
        <w:t xml:space="preserve"> note.</w:t>
      </w: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 xml:space="preserve">Please remember that payment is required each day/week before your child </w:t>
      </w:r>
      <w:bookmarkStart w:id="0" w:name="_GoBack"/>
      <w:bookmarkEnd w:id="0"/>
      <w:r w:rsidRPr="00850C6A">
        <w:rPr>
          <w:sz w:val="28"/>
          <w:szCs w:val="28"/>
        </w:rPr>
        <w:t>attends.  If your weekly or daily balance is not paid</w:t>
      </w:r>
      <w:r w:rsidR="002C24E4">
        <w:rPr>
          <w:sz w:val="28"/>
          <w:szCs w:val="28"/>
        </w:rPr>
        <w:t>,</w:t>
      </w:r>
      <w:r w:rsidRPr="00850C6A">
        <w:rPr>
          <w:sz w:val="28"/>
          <w:szCs w:val="28"/>
        </w:rPr>
        <w:t xml:space="preserve"> your child</w:t>
      </w:r>
      <w:r w:rsidR="002C24E4">
        <w:rPr>
          <w:sz w:val="28"/>
          <w:szCs w:val="28"/>
        </w:rPr>
        <w:t xml:space="preserve"> </w:t>
      </w:r>
      <w:proofErr w:type="gramStart"/>
      <w:r w:rsidRPr="00850C6A">
        <w:rPr>
          <w:sz w:val="28"/>
          <w:szCs w:val="28"/>
        </w:rPr>
        <w:t>will not be permitted</w:t>
      </w:r>
      <w:proofErr w:type="gramEnd"/>
      <w:r w:rsidRPr="00850C6A">
        <w:rPr>
          <w:sz w:val="28"/>
          <w:szCs w:val="28"/>
        </w:rPr>
        <w:t xml:space="preserve"> to stay.</w:t>
      </w:r>
    </w:p>
    <w:p w:rsidR="004B521D" w:rsidRPr="00850C6A" w:rsidRDefault="004B521D">
      <w:pPr>
        <w:rPr>
          <w:sz w:val="28"/>
          <w:szCs w:val="28"/>
        </w:rPr>
      </w:pPr>
      <w:r w:rsidRPr="00850C6A">
        <w:rPr>
          <w:sz w:val="28"/>
          <w:szCs w:val="28"/>
        </w:rPr>
        <w:t>We are asking for your cooperation.  If your child looks or feels sick</w:t>
      </w:r>
      <w:r w:rsidR="002C24E4">
        <w:rPr>
          <w:sz w:val="28"/>
          <w:szCs w:val="28"/>
        </w:rPr>
        <w:t>,</w:t>
      </w:r>
      <w:r w:rsidRPr="00850C6A">
        <w:rPr>
          <w:sz w:val="28"/>
          <w:szCs w:val="28"/>
        </w:rPr>
        <w:t xml:space="preserve"> please do not send them.  This will allow us to provide the safest level of care for all our children.</w:t>
      </w:r>
    </w:p>
    <w:sectPr w:rsidR="004B521D" w:rsidRPr="0085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D"/>
    <w:rsid w:val="002C24E4"/>
    <w:rsid w:val="004A79C4"/>
    <w:rsid w:val="004B521D"/>
    <w:rsid w:val="008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FB98"/>
  <w15:chartTrackingRefBased/>
  <w15:docId w15:val="{FE7A9D7E-40AF-4B38-BC6A-14C40DED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Hembrook</dc:creator>
  <cp:keywords/>
  <dc:description/>
  <cp:lastModifiedBy>Brian Hembrook</cp:lastModifiedBy>
  <cp:revision>2</cp:revision>
  <dcterms:created xsi:type="dcterms:W3CDTF">2020-04-30T16:44:00Z</dcterms:created>
  <dcterms:modified xsi:type="dcterms:W3CDTF">2020-04-30T17:51:00Z</dcterms:modified>
</cp:coreProperties>
</file>